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B317" w14:textId="77777777" w:rsidR="00B827E1" w:rsidRDefault="00F97EE6" w:rsidP="002F07D8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E544D8C" wp14:editId="532F9D25">
                <wp:simplePos x="0" y="0"/>
                <wp:positionH relativeFrom="page">
                  <wp:posOffset>8899452</wp:posOffset>
                </wp:positionH>
                <wp:positionV relativeFrom="paragraph">
                  <wp:posOffset>15343</wp:posOffset>
                </wp:positionV>
                <wp:extent cx="1767648" cy="680085"/>
                <wp:effectExtent l="0" t="0" r="444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648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6FB6" w14:textId="77777777" w:rsidR="00F97EE6" w:rsidRPr="00F97EE6" w:rsidRDefault="00973D01">
                            <w:pPr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  <w:t>PARENT</w:t>
                            </w:r>
                            <w:r w:rsidR="00F97EE6" w:rsidRPr="00F97EE6">
                              <w:rPr>
                                <w:b/>
                                <w:i/>
                                <w:color w:val="AEAAAA" w:themeColor="background2" w:themeShade="BF"/>
                                <w:sz w:val="36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75pt;margin-top:1.2pt;width:139.2pt;height:5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" stroked="f">
                <v:textbox>
                  <w:txbxContent>
                    <w:p w:rsidR="00F97EE6" w:rsidRPr="00F97EE6" w:rsidRDefault="00973D01">
                      <w:pPr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  <w:t>PARENT</w:t>
                      </w:r>
                      <w:r w:rsidR="00F97EE6" w:rsidRPr="00F97EE6">
                        <w:rPr>
                          <w:b/>
                          <w:i/>
                          <w:color w:val="AEAAAA" w:themeColor="background2" w:themeShade="BF"/>
                          <w:sz w:val="36"/>
                        </w:rPr>
                        <w:t xml:space="preserve"> COPY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4257">
        <w:rPr>
          <w:noProof/>
        </w:rPr>
        <w:pict w14:anchorId="64AC7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5.6pt;width:115.55pt;height:50.35pt;z-index:-251657216;mso-position-horizontal-relative:text;mso-position-vertical-relative:text;mso-width-relative:page;mso-height-relative:page" wrapcoords="0 0 -191 14547 2485 21159 2676 21159 3823 21159 17012 14106 21218 7053 21600 3967 18924 3086 6308 0 0 0">
            <v:imagedata r:id="rId10" o:title="logotiny"/>
          </v:shape>
        </w:pict>
      </w:r>
      <w:r w:rsidR="00163B60">
        <w:rPr>
          <w:noProof/>
          <w:lang w:eastAsia="en-GB"/>
        </w:rPr>
        <w:drawing>
          <wp:inline distT="0" distB="0" distL="0" distR="0" wp14:anchorId="468B2C44" wp14:editId="642E14B4">
            <wp:extent cx="3333463" cy="603756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 logo and back p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539" cy="9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74111" w14:textId="77777777" w:rsidR="0025527D" w:rsidRPr="002F07D8" w:rsidRDefault="00163B60" w:rsidP="00B827E1">
      <w:pPr>
        <w:pStyle w:val="NoSpacing"/>
        <w:jc w:val="center"/>
        <w:rPr>
          <w:sz w:val="32"/>
          <w:szCs w:val="32"/>
        </w:rPr>
      </w:pPr>
      <w:r w:rsidRPr="002F07D8">
        <w:rPr>
          <w:b/>
          <w:sz w:val="32"/>
          <w:szCs w:val="32"/>
        </w:rPr>
        <w:t>Home Academy</w:t>
      </w:r>
      <w:r w:rsidRPr="002F07D8">
        <w:rPr>
          <w:sz w:val="32"/>
          <w:szCs w:val="32"/>
        </w:rPr>
        <w:t xml:space="preserve"> </w:t>
      </w:r>
      <w:r w:rsidRPr="002F07D8">
        <w:rPr>
          <w:b/>
          <w:sz w:val="32"/>
          <w:szCs w:val="32"/>
        </w:rPr>
        <w:t>Agreement</w:t>
      </w:r>
      <w:r w:rsidR="0025527D" w:rsidRPr="002F07D8">
        <w:rPr>
          <w:b/>
          <w:sz w:val="32"/>
          <w:szCs w:val="32"/>
        </w:rPr>
        <w:t xml:space="preserve"> –</w:t>
      </w:r>
      <w:r w:rsidR="00AE5DEE" w:rsidRPr="002F07D8">
        <w:rPr>
          <w:b/>
          <w:sz w:val="32"/>
          <w:szCs w:val="32"/>
        </w:rPr>
        <w:t xml:space="preserve"> Working Together to Achieve More</w:t>
      </w:r>
    </w:p>
    <w:p w14:paraId="2F97D622" w14:textId="77777777" w:rsidR="00AE5DEE" w:rsidRPr="00B827E1" w:rsidRDefault="00AE5DEE" w:rsidP="00B827E1">
      <w:pPr>
        <w:pStyle w:val="NoSpacing"/>
        <w:jc w:val="center"/>
        <w:rPr>
          <w:sz w:val="2"/>
        </w:rPr>
      </w:pPr>
    </w:p>
    <w:p w14:paraId="6EFEAF97" w14:textId="77777777" w:rsidR="00835920" w:rsidRPr="00B827E1" w:rsidRDefault="00380A21" w:rsidP="00B827E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#</w:t>
      </w:r>
      <w:proofErr w:type="spellStart"/>
      <w:r>
        <w:rPr>
          <w:b/>
          <w:sz w:val="24"/>
        </w:rPr>
        <w:t>TransformingL</w:t>
      </w:r>
      <w:r w:rsidR="00835920" w:rsidRPr="00B827E1">
        <w:rPr>
          <w:b/>
          <w:sz w:val="24"/>
        </w:rPr>
        <w:t>ives</w:t>
      </w:r>
      <w:proofErr w:type="spellEnd"/>
    </w:p>
    <w:p w14:paraId="3BA31A82" w14:textId="77777777" w:rsidR="00835920" w:rsidRPr="00A03FA4" w:rsidRDefault="00835920" w:rsidP="00835920">
      <w:pPr>
        <w:pStyle w:val="NoSpacing"/>
        <w:jc w:val="center"/>
        <w:rPr>
          <w:b/>
          <w:sz w:val="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50"/>
        <w:gridCol w:w="3650"/>
        <w:gridCol w:w="3650"/>
        <w:gridCol w:w="3650"/>
      </w:tblGrid>
      <w:tr w:rsidR="00835920" w14:paraId="3D9B7F42" w14:textId="77777777" w:rsidTr="002F07D8">
        <w:tc>
          <w:tcPr>
            <w:tcW w:w="1413" w:type="dxa"/>
          </w:tcPr>
          <w:p w14:paraId="7B3CC15E" w14:textId="77777777" w:rsidR="00835920" w:rsidRPr="00B827E1" w:rsidRDefault="0025527D" w:rsidP="00AE5DEE">
            <w:pPr>
              <w:jc w:val="center"/>
              <w:rPr>
                <w:b/>
              </w:rPr>
            </w:pPr>
            <w:r w:rsidRPr="00B827E1">
              <w:rPr>
                <w:b/>
              </w:rPr>
              <w:t xml:space="preserve">Key </w:t>
            </w:r>
            <w:r w:rsidR="00AE5DEE" w:rsidRPr="00B827E1">
              <w:rPr>
                <w:b/>
              </w:rPr>
              <w:t>Themes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64D332AD" w14:textId="77777777" w:rsidR="00835920" w:rsidRPr="00B827E1" w:rsidRDefault="00835920" w:rsidP="00F97EE6">
            <w:pPr>
              <w:jc w:val="center"/>
              <w:rPr>
                <w:b/>
              </w:rPr>
            </w:pPr>
            <w:r w:rsidRPr="00B827E1">
              <w:rPr>
                <w:b/>
              </w:rPr>
              <w:t>Academy Transformation Trust will: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154BF6AF" w14:textId="77777777" w:rsidR="00835920" w:rsidRPr="00B827E1" w:rsidRDefault="002F07D8" w:rsidP="00163B60">
            <w:pPr>
              <w:jc w:val="center"/>
              <w:rPr>
                <w:b/>
              </w:rPr>
            </w:pPr>
            <w:r>
              <w:rPr>
                <w:b/>
              </w:rPr>
              <w:t>Pool Hayes</w:t>
            </w:r>
            <w:r w:rsidR="00835920" w:rsidRPr="00B827E1">
              <w:rPr>
                <w:b/>
              </w:rPr>
              <w:t xml:space="preserve"> Academy will: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1E435744" w14:textId="77777777" w:rsidR="00835920" w:rsidRPr="00B827E1" w:rsidRDefault="00835920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As a Pupil I will:</w:t>
            </w:r>
          </w:p>
        </w:tc>
        <w:tc>
          <w:tcPr>
            <w:tcW w:w="3650" w:type="dxa"/>
            <w:shd w:val="clear" w:color="auto" w:fill="E2EFD9" w:themeFill="accent6" w:themeFillTint="33"/>
          </w:tcPr>
          <w:p w14:paraId="18778E51" w14:textId="77777777" w:rsidR="00835920" w:rsidRPr="00B827E1" w:rsidRDefault="00835920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As a Parent/Carer</w:t>
            </w:r>
            <w:r w:rsidR="007A1499">
              <w:rPr>
                <w:b/>
              </w:rPr>
              <w:t xml:space="preserve"> -</w:t>
            </w:r>
            <w:r w:rsidRPr="00B827E1">
              <w:rPr>
                <w:b/>
              </w:rPr>
              <w:t xml:space="preserve"> I/We will:</w:t>
            </w:r>
          </w:p>
        </w:tc>
      </w:tr>
      <w:tr w:rsidR="00A06D75" w14:paraId="5CA9597D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116DEBE8" w14:textId="77777777" w:rsidR="00A06D75" w:rsidRPr="00876523" w:rsidRDefault="00A06D75" w:rsidP="00A06D75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 xml:space="preserve">Aspiration and Pride 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40FFF075" w14:textId="77777777" w:rsidR="008B779C" w:rsidRDefault="008B779C" w:rsidP="00E51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Set, promote and deliver an ambitious vision </w:t>
            </w:r>
          </w:p>
          <w:p w14:paraId="35B895CA" w14:textId="77777777" w:rsidR="008B779C" w:rsidRPr="008B779C" w:rsidRDefault="008B779C" w:rsidP="00E517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B779C">
              <w:rPr>
                <w:rFonts w:cstheme="minorHAnsi"/>
                <w:sz w:val="18"/>
                <w:szCs w:val="18"/>
              </w:rPr>
              <w:t xml:space="preserve">Celebrate </w:t>
            </w:r>
            <w:r>
              <w:rPr>
                <w:rFonts w:cstheme="minorHAnsi"/>
                <w:sz w:val="18"/>
                <w:szCs w:val="18"/>
              </w:rPr>
              <w:t xml:space="preserve">and promote </w:t>
            </w:r>
            <w:r w:rsidRPr="008B779C">
              <w:rPr>
                <w:rFonts w:cstheme="minorHAnsi"/>
                <w:sz w:val="18"/>
                <w:szCs w:val="18"/>
              </w:rPr>
              <w:t>the achievements of pupils and the academies</w:t>
            </w:r>
          </w:p>
          <w:p w14:paraId="055745B2" w14:textId="77777777" w:rsidR="008B779C" w:rsidRPr="00876523" w:rsidRDefault="008B779C" w:rsidP="008B779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and challenge academies to be the</w:t>
            </w:r>
            <w:r w:rsidR="00380A21">
              <w:rPr>
                <w:rFonts w:cstheme="minorHAnsi"/>
                <w:sz w:val="18"/>
                <w:szCs w:val="18"/>
              </w:rPr>
              <w:t xml:space="preserve"> very best they can be for our</w:t>
            </w:r>
            <w:r>
              <w:rPr>
                <w:rFonts w:cstheme="minorHAnsi"/>
                <w:sz w:val="18"/>
                <w:szCs w:val="18"/>
              </w:rPr>
              <w:t xml:space="preserve"> pupils 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001972F1" w14:textId="77777777" w:rsidR="00C61710" w:rsidRPr="00FD49B0" w:rsidRDefault="00C61710" w:rsidP="00FD49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49B0">
              <w:rPr>
                <w:rFonts w:cstheme="minorHAnsi"/>
                <w:sz w:val="18"/>
                <w:szCs w:val="18"/>
              </w:rPr>
              <w:t>Be ambitious for every individual in the academy</w:t>
            </w:r>
            <w:r w:rsidR="00FD49B0" w:rsidRPr="00FD49B0">
              <w:rPr>
                <w:rFonts w:cstheme="minorHAnsi"/>
                <w:sz w:val="18"/>
                <w:szCs w:val="18"/>
              </w:rPr>
              <w:t xml:space="preserve"> fostering interests and passions</w:t>
            </w:r>
          </w:p>
          <w:p w14:paraId="6B5B40A5" w14:textId="77777777" w:rsidR="00C61710" w:rsidRPr="00FD49B0" w:rsidRDefault="00C61710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49B0">
              <w:rPr>
                <w:rFonts w:cstheme="minorHAnsi"/>
                <w:sz w:val="18"/>
                <w:szCs w:val="18"/>
              </w:rPr>
              <w:t>Prov</w:t>
            </w:r>
            <w:r w:rsidR="00FD49B0" w:rsidRPr="00FD49B0">
              <w:rPr>
                <w:rFonts w:cstheme="minorHAnsi"/>
                <w:sz w:val="18"/>
                <w:szCs w:val="18"/>
              </w:rPr>
              <w:t>ide opportunities for pupils to broaden their horizons</w:t>
            </w:r>
          </w:p>
          <w:p w14:paraId="26CBE385" w14:textId="77777777" w:rsidR="00C61710" w:rsidRPr="00876523" w:rsidRDefault="00C61710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49B0">
              <w:rPr>
                <w:rFonts w:cstheme="minorHAnsi"/>
                <w:sz w:val="18"/>
                <w:szCs w:val="18"/>
              </w:rPr>
              <w:t>Create a c</w:t>
            </w:r>
            <w:r w:rsidR="00FD49B0" w:rsidRPr="00FD49B0">
              <w:rPr>
                <w:rFonts w:cstheme="minorHAnsi"/>
                <w:sz w:val="18"/>
                <w:szCs w:val="18"/>
              </w:rPr>
              <w:t>ommunity we can all be proud of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76E423E1" w14:textId="77777777" w:rsidR="00A06D75" w:rsidRPr="00876523" w:rsidRDefault="000969D2" w:rsidP="00C34A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Work hard, </w:t>
            </w:r>
            <w:r w:rsidR="00C34A88" w:rsidRPr="00876523">
              <w:rPr>
                <w:rFonts w:cstheme="minorHAnsi"/>
                <w:sz w:val="18"/>
                <w:szCs w:val="18"/>
              </w:rPr>
              <w:t xml:space="preserve">try my best </w:t>
            </w:r>
            <w:r w:rsidRPr="00876523">
              <w:rPr>
                <w:rFonts w:cstheme="minorHAnsi"/>
                <w:sz w:val="18"/>
                <w:szCs w:val="18"/>
              </w:rPr>
              <w:t>and be prepared</w:t>
            </w:r>
          </w:p>
          <w:p w14:paraId="29416248" w14:textId="77777777" w:rsidR="00C34A88" w:rsidRPr="00876523" w:rsidRDefault="00C34A88" w:rsidP="00C34A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Take pride in my efforts</w:t>
            </w:r>
            <w:r w:rsidR="005226DE" w:rsidRPr="00876523">
              <w:rPr>
                <w:rFonts w:cstheme="minorHAnsi"/>
                <w:sz w:val="18"/>
                <w:szCs w:val="18"/>
              </w:rPr>
              <w:t>, wear</w:t>
            </w:r>
            <w:r w:rsidR="000969D2" w:rsidRPr="00876523">
              <w:rPr>
                <w:rFonts w:cstheme="minorHAnsi"/>
                <w:sz w:val="18"/>
                <w:szCs w:val="18"/>
              </w:rPr>
              <w:t xml:space="preserve"> my uniform</w:t>
            </w:r>
            <w:r w:rsidRPr="00876523">
              <w:rPr>
                <w:rFonts w:cstheme="minorHAnsi"/>
                <w:sz w:val="18"/>
                <w:szCs w:val="18"/>
              </w:rPr>
              <w:t xml:space="preserve"> </w:t>
            </w:r>
            <w:r w:rsidR="005226DE" w:rsidRPr="00876523">
              <w:rPr>
                <w:rFonts w:cstheme="minorHAnsi"/>
                <w:sz w:val="18"/>
                <w:szCs w:val="18"/>
              </w:rPr>
              <w:t xml:space="preserve">correctly </w:t>
            </w:r>
            <w:r w:rsidRPr="00876523">
              <w:rPr>
                <w:rFonts w:cstheme="minorHAnsi"/>
                <w:sz w:val="18"/>
                <w:szCs w:val="18"/>
              </w:rPr>
              <w:t>and be proud of my academy</w:t>
            </w:r>
          </w:p>
          <w:p w14:paraId="4C641B3A" w14:textId="77777777" w:rsidR="00C34A88" w:rsidRPr="00876523" w:rsidRDefault="00C34A88" w:rsidP="00C34A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Consider my future options and work towards</w:t>
            </w:r>
            <w:r w:rsidR="000969D2" w:rsidRPr="00876523">
              <w:rPr>
                <w:rFonts w:cstheme="minorHAnsi"/>
                <w:sz w:val="18"/>
                <w:szCs w:val="18"/>
              </w:rPr>
              <w:t xml:space="preserve"> achieving them </w:t>
            </w:r>
          </w:p>
        </w:tc>
        <w:tc>
          <w:tcPr>
            <w:tcW w:w="3650" w:type="dxa"/>
            <w:shd w:val="clear" w:color="auto" w:fill="E2EFD9" w:themeFill="accent6" w:themeFillTint="33"/>
          </w:tcPr>
          <w:p w14:paraId="37756D51" w14:textId="77777777" w:rsidR="00A06D75" w:rsidRPr="00876523" w:rsidRDefault="00412432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Make sure </w:t>
            </w:r>
            <w:r w:rsidR="00795724">
              <w:rPr>
                <w:rFonts w:cstheme="minorHAnsi"/>
                <w:sz w:val="18"/>
                <w:szCs w:val="18"/>
              </w:rPr>
              <w:t xml:space="preserve">my child wears the </w:t>
            </w:r>
            <w:r w:rsidRPr="00876523">
              <w:rPr>
                <w:rFonts w:cstheme="minorHAnsi"/>
                <w:sz w:val="18"/>
                <w:szCs w:val="18"/>
              </w:rPr>
              <w:t xml:space="preserve">correct uniform </w:t>
            </w:r>
            <w:r w:rsidR="00795724">
              <w:rPr>
                <w:rFonts w:cstheme="minorHAnsi"/>
                <w:sz w:val="18"/>
                <w:szCs w:val="18"/>
              </w:rPr>
              <w:t xml:space="preserve">and has all necessary resources </w:t>
            </w:r>
            <w:r w:rsidR="005226DE" w:rsidRPr="0087652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EF8FD3" w14:textId="77777777" w:rsidR="00412432" w:rsidRPr="00876523" w:rsidRDefault="005226DE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Encourage thinking about the future</w:t>
            </w:r>
          </w:p>
          <w:p w14:paraId="376D4B7F" w14:textId="77777777" w:rsidR="005226DE" w:rsidRPr="00876523" w:rsidRDefault="005226DE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Be proud to be part of the academy </w:t>
            </w:r>
          </w:p>
          <w:p w14:paraId="76F629AA" w14:textId="77777777" w:rsidR="005226DE" w:rsidRPr="00876523" w:rsidRDefault="005226DE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Reward effort </w:t>
            </w:r>
          </w:p>
        </w:tc>
      </w:tr>
      <w:tr w:rsidR="00835920" w14:paraId="07C3D2A4" w14:textId="77777777" w:rsidTr="002F07D8">
        <w:trPr>
          <w:trHeight w:hRule="exact" w:val="1572"/>
        </w:trPr>
        <w:tc>
          <w:tcPr>
            <w:tcW w:w="1413" w:type="dxa"/>
            <w:vAlign w:val="center"/>
          </w:tcPr>
          <w:p w14:paraId="67DAFEA1" w14:textId="77777777" w:rsidR="00835920" w:rsidRPr="00876523" w:rsidRDefault="00355A81" w:rsidP="00163B6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Behaviour</w:t>
            </w:r>
            <w:r w:rsidR="00A06D75" w:rsidRPr="00876523">
              <w:rPr>
                <w:b/>
                <w:sz w:val="18"/>
              </w:rPr>
              <w:t xml:space="preserve"> and Sanctions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576747BE" w14:textId="77777777" w:rsidR="00425787" w:rsidRDefault="00425787" w:rsidP="009C17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Communicate key expectations to academies regarding the management of pupil behaviour</w:t>
            </w:r>
          </w:p>
          <w:p w14:paraId="30383B63" w14:textId="77777777" w:rsidR="00835920" w:rsidRPr="0022353D" w:rsidRDefault="00425787" w:rsidP="009C17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and challenge academies with developing and implementing their policies</w:t>
            </w:r>
          </w:p>
          <w:p w14:paraId="784B0600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1322150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B34E8E2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7D6F275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C20297F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8E4F9C6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34F1EE3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D60AAFB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508C21B9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AF68C14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4F6894E3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7A249616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689ED116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FC82604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2C6725F2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C277B20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61AB35AB" w14:textId="77777777" w:rsidR="009B507A" w:rsidRPr="00876523" w:rsidRDefault="009B507A" w:rsidP="000969D2">
            <w:pPr>
              <w:rPr>
                <w:rFonts w:cstheme="minorHAnsi"/>
                <w:sz w:val="18"/>
                <w:szCs w:val="18"/>
              </w:rPr>
            </w:pPr>
          </w:p>
          <w:p w14:paraId="0036C00F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  <w:p w14:paraId="4F72B83F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7F131696" w14:textId="77777777" w:rsidR="006E1255" w:rsidRPr="00876523" w:rsidRDefault="006E1255" w:rsidP="006E12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Promote positive behaviours </w:t>
            </w:r>
          </w:p>
          <w:p w14:paraId="1A566E95" w14:textId="77777777" w:rsidR="00835920" w:rsidRPr="00876523" w:rsidRDefault="009B507A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Set </w:t>
            </w:r>
            <w:r w:rsidR="006E1255" w:rsidRPr="00876523">
              <w:rPr>
                <w:rFonts w:cstheme="minorHAnsi"/>
                <w:sz w:val="18"/>
                <w:szCs w:val="18"/>
              </w:rPr>
              <w:t xml:space="preserve">out </w:t>
            </w:r>
            <w:r w:rsidRPr="00876523">
              <w:rPr>
                <w:rFonts w:cstheme="minorHAnsi"/>
                <w:sz w:val="18"/>
                <w:szCs w:val="18"/>
              </w:rPr>
              <w:t>clear rules</w:t>
            </w:r>
            <w:r w:rsidR="006E1255" w:rsidRPr="00876523">
              <w:rPr>
                <w:rFonts w:cstheme="minorHAnsi"/>
                <w:sz w:val="18"/>
                <w:szCs w:val="18"/>
              </w:rPr>
              <w:t xml:space="preserve">, rewards and </w:t>
            </w:r>
            <w:r w:rsidR="00015151" w:rsidRPr="00876523">
              <w:rPr>
                <w:rFonts w:cstheme="minorHAnsi"/>
                <w:sz w:val="18"/>
                <w:szCs w:val="18"/>
              </w:rPr>
              <w:t>sanctions</w:t>
            </w:r>
            <w:r w:rsidR="00A06D75" w:rsidRPr="00876523">
              <w:rPr>
                <w:rFonts w:cstheme="minorHAnsi"/>
                <w:sz w:val="18"/>
                <w:szCs w:val="18"/>
              </w:rPr>
              <w:t xml:space="preserve"> in a policy</w:t>
            </w:r>
            <w:r w:rsidR="00606BD6">
              <w:rPr>
                <w:rFonts w:cstheme="minorHAnsi"/>
                <w:sz w:val="18"/>
                <w:szCs w:val="18"/>
              </w:rPr>
              <w:t xml:space="preserve"> and ensure they are communicated and promoted </w:t>
            </w:r>
            <w:r w:rsidR="00425787">
              <w:rPr>
                <w:rFonts w:cstheme="minorHAnsi"/>
                <w:sz w:val="18"/>
                <w:szCs w:val="18"/>
              </w:rPr>
              <w:t>widely and often</w:t>
            </w:r>
            <w:r w:rsidR="002F07D8">
              <w:rPr>
                <w:rFonts w:cstheme="minorHAnsi"/>
                <w:sz w:val="18"/>
                <w:szCs w:val="18"/>
              </w:rPr>
              <w:t xml:space="preserve">, including additional measures </w:t>
            </w:r>
            <w:r w:rsidR="00CA5C79">
              <w:rPr>
                <w:rFonts w:cstheme="minorHAnsi"/>
                <w:sz w:val="18"/>
                <w:szCs w:val="18"/>
              </w:rPr>
              <w:t>p</w:t>
            </w:r>
            <w:r w:rsidR="002F07D8">
              <w:rPr>
                <w:rFonts w:cstheme="minorHAnsi"/>
                <w:sz w:val="18"/>
                <w:szCs w:val="18"/>
              </w:rPr>
              <w:t>ut in</w:t>
            </w:r>
            <w:r w:rsidR="00CA5C79">
              <w:rPr>
                <w:rFonts w:cstheme="minorHAnsi"/>
                <w:sz w:val="18"/>
                <w:szCs w:val="18"/>
              </w:rPr>
              <w:t>to</w:t>
            </w:r>
            <w:r w:rsidR="002F07D8">
              <w:rPr>
                <w:rFonts w:cstheme="minorHAnsi"/>
                <w:sz w:val="18"/>
                <w:szCs w:val="18"/>
              </w:rPr>
              <w:t xml:space="preserve"> place due to COVID-19</w:t>
            </w:r>
          </w:p>
          <w:p w14:paraId="00DD07CD" w14:textId="77777777" w:rsidR="00015151" w:rsidRPr="00876523" w:rsidRDefault="00015151" w:rsidP="000151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Apply </w:t>
            </w:r>
            <w:r w:rsidR="006E1255" w:rsidRPr="00876523">
              <w:rPr>
                <w:rFonts w:cstheme="minorHAnsi"/>
                <w:sz w:val="18"/>
                <w:szCs w:val="18"/>
              </w:rPr>
              <w:t>the policy</w:t>
            </w:r>
            <w:r w:rsidRPr="00876523">
              <w:rPr>
                <w:rFonts w:cstheme="minorHAnsi"/>
                <w:sz w:val="18"/>
                <w:szCs w:val="18"/>
              </w:rPr>
              <w:t xml:space="preserve"> fairly</w:t>
            </w:r>
            <w:r w:rsidR="00380A21">
              <w:rPr>
                <w:rFonts w:cstheme="minorHAnsi"/>
                <w:sz w:val="18"/>
                <w:szCs w:val="18"/>
              </w:rPr>
              <w:t xml:space="preserve"> and equitably </w:t>
            </w:r>
          </w:p>
          <w:p w14:paraId="3A80E365" w14:textId="77777777" w:rsidR="00A03FA4" w:rsidRPr="00876523" w:rsidRDefault="00A03FA4" w:rsidP="00C617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7DA05BB3" w14:textId="77777777" w:rsidR="00412432" w:rsidRPr="00876523" w:rsidRDefault="00412432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Have excellent attendance </w:t>
            </w:r>
          </w:p>
          <w:p w14:paraId="0BEAEEAC" w14:textId="77777777" w:rsidR="00015151" w:rsidRPr="00876523" w:rsidRDefault="00A06D75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Read and uphold the academy rules</w:t>
            </w:r>
            <w:r w:rsidR="002F07D8">
              <w:rPr>
                <w:rFonts w:cstheme="minorHAnsi"/>
                <w:sz w:val="18"/>
                <w:szCs w:val="18"/>
              </w:rPr>
              <w:t xml:space="preserve">, including additional measures </w:t>
            </w:r>
            <w:r w:rsidR="00CA5C79">
              <w:rPr>
                <w:rFonts w:cstheme="minorHAnsi"/>
                <w:sz w:val="18"/>
                <w:szCs w:val="18"/>
              </w:rPr>
              <w:t>p</w:t>
            </w:r>
            <w:r w:rsidR="002F07D8">
              <w:rPr>
                <w:rFonts w:cstheme="minorHAnsi"/>
                <w:sz w:val="18"/>
                <w:szCs w:val="18"/>
              </w:rPr>
              <w:t>ut into place due to COVID-19</w:t>
            </w:r>
          </w:p>
          <w:p w14:paraId="4ED2EDB6" w14:textId="77777777" w:rsidR="00A06D75" w:rsidRPr="00876523" w:rsidRDefault="00A06D75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Promote positive behaviour</w:t>
            </w:r>
            <w:r w:rsidR="00412432" w:rsidRPr="00876523">
              <w:rPr>
                <w:rFonts w:cstheme="minorHAnsi"/>
                <w:sz w:val="18"/>
                <w:szCs w:val="18"/>
              </w:rPr>
              <w:t xml:space="preserve">, </w:t>
            </w:r>
            <w:r w:rsidRPr="00876523">
              <w:rPr>
                <w:rFonts w:cstheme="minorHAnsi"/>
                <w:sz w:val="18"/>
                <w:szCs w:val="18"/>
              </w:rPr>
              <w:t>be a role model to others</w:t>
            </w:r>
            <w:r w:rsidR="00412432" w:rsidRPr="00876523">
              <w:rPr>
                <w:rFonts w:cstheme="minorHAnsi"/>
                <w:sz w:val="18"/>
                <w:szCs w:val="18"/>
              </w:rPr>
              <w:t xml:space="preserve"> in the academy and</w:t>
            </w:r>
            <w:r w:rsidRPr="00876523">
              <w:rPr>
                <w:rFonts w:cstheme="minorHAnsi"/>
                <w:sz w:val="18"/>
                <w:szCs w:val="18"/>
              </w:rPr>
              <w:t xml:space="preserve"> off site</w:t>
            </w:r>
          </w:p>
          <w:p w14:paraId="0CF645EC" w14:textId="77777777" w:rsidR="00A06D75" w:rsidRPr="00876523" w:rsidRDefault="00C34A88" w:rsidP="00A06D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Accept </w:t>
            </w:r>
            <w:r w:rsidR="00FD49B0">
              <w:rPr>
                <w:rFonts w:cstheme="minorHAnsi"/>
                <w:sz w:val="18"/>
                <w:szCs w:val="18"/>
              </w:rPr>
              <w:t>what happens</w:t>
            </w:r>
            <w:r w:rsidRPr="00876523">
              <w:rPr>
                <w:rFonts w:cstheme="minorHAnsi"/>
                <w:sz w:val="18"/>
                <w:szCs w:val="18"/>
              </w:rPr>
              <w:t xml:space="preserve"> if</w:t>
            </w:r>
            <w:r w:rsidR="00A06D75" w:rsidRPr="00876523">
              <w:rPr>
                <w:rFonts w:cstheme="minorHAnsi"/>
                <w:sz w:val="18"/>
                <w:szCs w:val="18"/>
              </w:rPr>
              <w:t xml:space="preserve"> rules are broken</w:t>
            </w:r>
          </w:p>
          <w:p w14:paraId="5EE52A4D" w14:textId="77777777" w:rsidR="00015151" w:rsidRPr="00876523" w:rsidRDefault="00015151" w:rsidP="000151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1894B553" w14:textId="77777777" w:rsidR="00835920" w:rsidRPr="00876523" w:rsidRDefault="000969D2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Read and respect the academy rules</w:t>
            </w:r>
          </w:p>
          <w:p w14:paraId="1BFCF377" w14:textId="77777777" w:rsidR="000969D2" w:rsidRPr="00876523" w:rsidRDefault="000969D2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Work with </w:t>
            </w:r>
            <w:r w:rsidR="00C60F49">
              <w:rPr>
                <w:rFonts w:cstheme="minorHAnsi"/>
                <w:sz w:val="18"/>
                <w:szCs w:val="18"/>
              </w:rPr>
              <w:t>staff</w:t>
            </w:r>
            <w:r w:rsidRPr="00876523">
              <w:rPr>
                <w:rFonts w:cstheme="minorHAnsi"/>
                <w:sz w:val="18"/>
                <w:szCs w:val="18"/>
              </w:rPr>
              <w:t xml:space="preserve"> to ensure rules are upheld and not repeatedly broken</w:t>
            </w:r>
            <w:r w:rsidR="002F07D8">
              <w:rPr>
                <w:rFonts w:cstheme="minorHAnsi"/>
                <w:sz w:val="18"/>
                <w:szCs w:val="18"/>
              </w:rPr>
              <w:t>, including additional measures put into place due to COVID-19</w:t>
            </w:r>
          </w:p>
          <w:p w14:paraId="5214EC8E" w14:textId="77777777" w:rsidR="000969D2" w:rsidRPr="00876523" w:rsidRDefault="000969D2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Ensure positive behaviour messages</w:t>
            </w:r>
            <w:r w:rsidR="00412432" w:rsidRPr="00876523">
              <w:rPr>
                <w:rFonts w:cstheme="minorHAnsi"/>
                <w:sz w:val="18"/>
                <w:szCs w:val="18"/>
              </w:rPr>
              <w:t xml:space="preserve"> and full attendance</w:t>
            </w:r>
            <w:r w:rsidRPr="00876523">
              <w:rPr>
                <w:rFonts w:cstheme="minorHAnsi"/>
                <w:sz w:val="18"/>
                <w:szCs w:val="18"/>
              </w:rPr>
              <w:t xml:space="preserve"> are promoted at home</w:t>
            </w:r>
          </w:p>
        </w:tc>
      </w:tr>
      <w:tr w:rsidR="00355A81" w14:paraId="6BA1E568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7E7482E4" w14:textId="77777777" w:rsidR="00355A81" w:rsidRPr="00876523" w:rsidRDefault="00876523" w:rsidP="00163B6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Communication</w:t>
            </w:r>
            <w:r w:rsidR="000969D2" w:rsidRPr="00876523">
              <w:rPr>
                <w:b/>
                <w:sz w:val="18"/>
              </w:rPr>
              <w:t xml:space="preserve"> and </w:t>
            </w:r>
            <w:r w:rsidR="00355A81" w:rsidRPr="00876523">
              <w:rPr>
                <w:b/>
                <w:sz w:val="18"/>
              </w:rPr>
              <w:t>Events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56CE5033" w14:textId="77777777" w:rsidR="00355A81" w:rsidRDefault="0022353D" w:rsidP="00A127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Develop, maintain and update a Trust web page and other key documentation</w:t>
            </w:r>
          </w:p>
          <w:p w14:paraId="43E7999B" w14:textId="77777777" w:rsidR="0022353D" w:rsidRDefault="0022353D" w:rsidP="00A127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Twitter to enable staff to engage and initiate education debate and research</w:t>
            </w:r>
          </w:p>
          <w:p w14:paraId="26FCAA6C" w14:textId="77777777" w:rsidR="0022353D" w:rsidRPr="0022353D" w:rsidRDefault="0022353D" w:rsidP="00A127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Plan and run a pupil </w:t>
            </w:r>
            <w:proofErr w:type="gramStart"/>
            <w:r>
              <w:rPr>
                <w:rFonts w:cstheme="minorHAnsi"/>
                <w:sz w:val="18"/>
                <w:szCs w:val="18"/>
              </w:rPr>
              <w:t>awards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annually </w:t>
            </w:r>
          </w:p>
          <w:p w14:paraId="4622C647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  <w:p w14:paraId="3F1D71DA" w14:textId="77777777" w:rsidR="00B827E1" w:rsidRPr="00876523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67A58CCA" w14:textId="77777777" w:rsidR="00C61710" w:rsidRDefault="0022353D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all documentation is available electronically and if required in paper form</w:t>
            </w:r>
          </w:p>
          <w:p w14:paraId="5516FDFE" w14:textId="77777777" w:rsidR="0022353D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sufficient notice of events and update the website calendar to reflect this</w:t>
            </w:r>
          </w:p>
          <w:p w14:paraId="6E1AE697" w14:textId="77777777" w:rsidR="00AB108F" w:rsidRPr="00876523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 and run a wide range of events annually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190D2F96" w14:textId="77777777" w:rsidR="00AB108F" w:rsidRDefault="00FD49B0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Share </w:t>
            </w:r>
            <w:r w:rsidR="00FA57B9">
              <w:rPr>
                <w:rFonts w:cstheme="minorHAnsi"/>
                <w:sz w:val="18"/>
                <w:szCs w:val="18"/>
              </w:rPr>
              <w:t>key academy information</w:t>
            </w:r>
            <w:r>
              <w:rPr>
                <w:rFonts w:cstheme="minorHAnsi"/>
                <w:sz w:val="18"/>
                <w:szCs w:val="18"/>
              </w:rPr>
              <w:t xml:space="preserve"> with home</w:t>
            </w:r>
          </w:p>
          <w:p w14:paraId="29E7435E" w14:textId="77777777" w:rsidR="00AB108F" w:rsidRDefault="00AB108F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Regularly visit the academy web site and check the academy calendar</w:t>
            </w:r>
          </w:p>
          <w:p w14:paraId="281037A1" w14:textId="77777777" w:rsidR="00AB108F" w:rsidRPr="00876523" w:rsidRDefault="00AB108F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 relevant </w:t>
            </w:r>
            <w:r w:rsidR="00FA57B9">
              <w:rPr>
                <w:rFonts w:cstheme="minorHAnsi"/>
                <w:sz w:val="18"/>
                <w:szCs w:val="18"/>
              </w:rPr>
              <w:t xml:space="preserve">academy </w:t>
            </w:r>
            <w:r>
              <w:rPr>
                <w:rFonts w:cstheme="minorHAnsi"/>
                <w:sz w:val="18"/>
                <w:szCs w:val="18"/>
              </w:rPr>
              <w:t>event</w:t>
            </w:r>
            <w:r w:rsidR="00FA57B9">
              <w:rPr>
                <w:rFonts w:cstheme="minorHAnsi"/>
                <w:sz w:val="18"/>
                <w:szCs w:val="18"/>
              </w:rPr>
              <w:t>s and support them fully</w:t>
            </w:r>
          </w:p>
          <w:p w14:paraId="1132E419" w14:textId="77777777" w:rsidR="00355A81" w:rsidRPr="00876523" w:rsidRDefault="00355A81" w:rsidP="00AB108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686546EE" w14:textId="77777777" w:rsidR="00412432" w:rsidRPr="00876523" w:rsidRDefault="00412432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Read and where required act on academy communications</w:t>
            </w:r>
            <w:r w:rsidR="00AB108F">
              <w:rPr>
                <w:rFonts w:cstheme="minorHAnsi"/>
                <w:sz w:val="18"/>
                <w:szCs w:val="18"/>
              </w:rPr>
              <w:t xml:space="preserve"> promptly</w:t>
            </w:r>
          </w:p>
          <w:p w14:paraId="105F0CFA" w14:textId="77777777" w:rsidR="00412432" w:rsidRDefault="006E3AF2" w:rsidP="00412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my child is aware of key dates across the academy year and is prepared for them</w:t>
            </w:r>
          </w:p>
          <w:p w14:paraId="2981979B" w14:textId="77777777" w:rsidR="006E3AF2" w:rsidRPr="00876523" w:rsidRDefault="006E3AF2" w:rsidP="006E3A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Support academy events  </w:t>
            </w:r>
          </w:p>
        </w:tc>
      </w:tr>
      <w:tr w:rsidR="00355A81" w14:paraId="4526991A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3CEAA74A" w14:textId="77777777" w:rsidR="00355A81" w:rsidRPr="00876523" w:rsidRDefault="00355A81" w:rsidP="00163B6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If things go wrong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112099ED" w14:textId="77777777" w:rsidR="0022353D" w:rsidRPr="00200F84" w:rsidRDefault="000E5135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00F84">
              <w:rPr>
                <w:rFonts w:cstheme="minorHAnsi"/>
                <w:sz w:val="18"/>
                <w:szCs w:val="18"/>
              </w:rPr>
              <w:t xml:space="preserve">Ensure all academies have </w:t>
            </w:r>
            <w:r w:rsidR="00380A21">
              <w:rPr>
                <w:rFonts w:cstheme="minorHAnsi"/>
                <w:sz w:val="18"/>
                <w:szCs w:val="18"/>
              </w:rPr>
              <w:t>and promote our</w:t>
            </w:r>
            <w:r w:rsidRPr="00200F84">
              <w:rPr>
                <w:rFonts w:cstheme="minorHAnsi"/>
                <w:sz w:val="18"/>
                <w:szCs w:val="18"/>
              </w:rPr>
              <w:t xml:space="preserve"> complaints procedure</w:t>
            </w:r>
            <w:r w:rsidR="00200F84" w:rsidRPr="00200F84">
              <w:rPr>
                <w:rFonts w:cstheme="minorHAnsi"/>
                <w:sz w:val="18"/>
                <w:szCs w:val="18"/>
              </w:rPr>
              <w:t xml:space="preserve"> making sure it is clearly accessible </w:t>
            </w:r>
          </w:p>
          <w:p w14:paraId="2ABDDCFC" w14:textId="77777777" w:rsidR="00200F84" w:rsidRPr="00200F84" w:rsidRDefault="00380A21" w:rsidP="00200F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and challenge academy leaders</w:t>
            </w:r>
            <w:r w:rsidR="00200F84" w:rsidRPr="00200F84">
              <w:rPr>
                <w:rFonts w:cstheme="minorHAnsi"/>
                <w:sz w:val="18"/>
                <w:szCs w:val="18"/>
              </w:rPr>
              <w:t xml:space="preserve"> where required to </w:t>
            </w:r>
            <w:r>
              <w:rPr>
                <w:rFonts w:cstheme="minorHAnsi"/>
                <w:sz w:val="18"/>
                <w:szCs w:val="18"/>
              </w:rPr>
              <w:t>lead to a</w:t>
            </w:r>
            <w:r w:rsidR="00200F84" w:rsidRPr="00200F84">
              <w:rPr>
                <w:rFonts w:cstheme="minorHAnsi"/>
                <w:sz w:val="18"/>
                <w:szCs w:val="18"/>
              </w:rPr>
              <w:t xml:space="preserve"> positive resolution </w:t>
            </w:r>
          </w:p>
          <w:p w14:paraId="50D378C0" w14:textId="77777777" w:rsidR="00A03FA4" w:rsidRPr="00200F84" w:rsidRDefault="00A03FA4" w:rsidP="000969D2">
            <w:pPr>
              <w:rPr>
                <w:rFonts w:cstheme="minorHAnsi"/>
                <w:sz w:val="18"/>
                <w:szCs w:val="18"/>
              </w:rPr>
            </w:pPr>
          </w:p>
          <w:p w14:paraId="5BCC4958" w14:textId="77777777" w:rsidR="00B827E1" w:rsidRPr="00200F84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  <w:p w14:paraId="4726AEE1" w14:textId="77777777" w:rsidR="00B827E1" w:rsidRPr="00200F84" w:rsidRDefault="00B827E1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320FB585" w14:textId="77777777" w:rsidR="0022353D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Actively listen and ask questions</w:t>
            </w:r>
          </w:p>
          <w:p w14:paraId="1FB3899B" w14:textId="77777777" w:rsidR="00AB108F" w:rsidRDefault="00380A21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Direct parents</w:t>
            </w:r>
            <w:r w:rsidR="00D54257">
              <w:rPr>
                <w:rFonts w:cstheme="minorHAnsi"/>
                <w:sz w:val="18"/>
                <w:szCs w:val="18"/>
              </w:rPr>
              <w:t xml:space="preserve"> and carers</w:t>
            </w:r>
            <w:r w:rsidR="00AB108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="005B5204">
              <w:rPr>
                <w:rFonts w:cstheme="minorHAnsi"/>
                <w:sz w:val="18"/>
                <w:szCs w:val="18"/>
              </w:rPr>
              <w:t>further help and/or the complaints procedure</w:t>
            </w:r>
            <w:r w:rsidR="00AB108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5B2D46D" w14:textId="77777777" w:rsidR="005B5204" w:rsidRPr="005B5204" w:rsidRDefault="00AB108F" w:rsidP="005B52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changes if they are deemed required</w:t>
            </w:r>
          </w:p>
          <w:p w14:paraId="788C409F" w14:textId="77777777" w:rsidR="00AB108F" w:rsidRPr="00876523" w:rsidRDefault="00AB108F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Contact you after to check for resolution</w:t>
            </w:r>
          </w:p>
          <w:p w14:paraId="37980A99" w14:textId="77777777" w:rsidR="00C61710" w:rsidRPr="00876523" w:rsidRDefault="00C61710" w:rsidP="000969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5EDB6CB7" w14:textId="77777777" w:rsidR="00155B07" w:rsidRDefault="00155B07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Share any worries I may have with my parents and/or academy staff</w:t>
            </w:r>
          </w:p>
          <w:p w14:paraId="22E6A038" w14:textId="77777777" w:rsidR="00AB108F" w:rsidRDefault="005B5204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Support all decisions mad</w:t>
            </w:r>
            <w:r w:rsidR="007B7155">
              <w:rPr>
                <w:rFonts w:cstheme="minorHAnsi"/>
                <w:sz w:val="18"/>
                <w:szCs w:val="18"/>
              </w:rPr>
              <w:t>e by the academy and my parents/carers</w:t>
            </w:r>
          </w:p>
          <w:p w14:paraId="049D41DD" w14:textId="77777777" w:rsidR="00155B07" w:rsidRPr="00876523" w:rsidRDefault="00155B07" w:rsidP="00AB1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Speak up again if things are still not right</w:t>
            </w:r>
          </w:p>
          <w:p w14:paraId="1FF473A2" w14:textId="77777777" w:rsidR="00355A81" w:rsidRPr="00876523" w:rsidRDefault="00355A81" w:rsidP="0022353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0004D81C" w14:textId="77777777" w:rsidR="00015151" w:rsidRPr="00876523" w:rsidRDefault="00FA21CD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Initially contact</w:t>
            </w:r>
            <w:r w:rsidR="00015151" w:rsidRPr="00876523">
              <w:rPr>
                <w:rFonts w:cstheme="minorHAnsi"/>
                <w:sz w:val="18"/>
                <w:szCs w:val="18"/>
              </w:rPr>
              <w:t xml:space="preserve"> academy teaching staff </w:t>
            </w:r>
          </w:p>
          <w:p w14:paraId="54E35DDF" w14:textId="77777777" w:rsidR="00015151" w:rsidRPr="00876523" w:rsidRDefault="00015151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Not use social media to air my views</w:t>
            </w:r>
          </w:p>
          <w:p w14:paraId="31951A97" w14:textId="77777777" w:rsidR="00015151" w:rsidRPr="00876523" w:rsidRDefault="00015151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>Escalate</w:t>
            </w:r>
            <w:r w:rsidR="005B5204">
              <w:rPr>
                <w:rFonts w:cstheme="minorHAnsi"/>
                <w:sz w:val="18"/>
                <w:szCs w:val="18"/>
              </w:rPr>
              <w:t xml:space="preserve"> my concerns through the </w:t>
            </w:r>
            <w:proofErr w:type="gramStart"/>
            <w:r w:rsidR="005B5204">
              <w:rPr>
                <w:rFonts w:cstheme="minorHAnsi"/>
                <w:sz w:val="18"/>
                <w:szCs w:val="18"/>
              </w:rPr>
              <w:t>complaints</w:t>
            </w:r>
            <w:proofErr w:type="gramEnd"/>
            <w:r w:rsidR="005B5204">
              <w:rPr>
                <w:rFonts w:cstheme="minorHAnsi"/>
                <w:sz w:val="18"/>
                <w:szCs w:val="18"/>
              </w:rPr>
              <w:t xml:space="preserve"> procedure</w:t>
            </w:r>
          </w:p>
          <w:p w14:paraId="4029EDBE" w14:textId="77777777" w:rsidR="00015151" w:rsidRPr="00876523" w:rsidRDefault="00015151" w:rsidP="00096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876523">
              <w:rPr>
                <w:rFonts w:cstheme="minorHAnsi"/>
                <w:sz w:val="18"/>
                <w:szCs w:val="18"/>
              </w:rPr>
              <w:t xml:space="preserve">Work with </w:t>
            </w:r>
            <w:r w:rsidR="00C60F49">
              <w:rPr>
                <w:rFonts w:cstheme="minorHAnsi"/>
                <w:sz w:val="18"/>
                <w:szCs w:val="18"/>
              </w:rPr>
              <w:t>staff</w:t>
            </w:r>
            <w:r w:rsidRPr="00876523">
              <w:rPr>
                <w:rFonts w:cstheme="minorHAnsi"/>
                <w:sz w:val="18"/>
                <w:szCs w:val="18"/>
              </w:rPr>
              <w:t xml:space="preserve"> to </w:t>
            </w:r>
            <w:r w:rsidR="00C60F49">
              <w:rPr>
                <w:rFonts w:cstheme="minorHAnsi"/>
                <w:sz w:val="18"/>
                <w:szCs w:val="18"/>
              </w:rPr>
              <w:t>re</w:t>
            </w:r>
            <w:r w:rsidRPr="00876523">
              <w:rPr>
                <w:rFonts w:cstheme="minorHAnsi"/>
                <w:sz w:val="18"/>
                <w:szCs w:val="18"/>
              </w:rPr>
              <w:t>solve the issue</w:t>
            </w:r>
          </w:p>
          <w:p w14:paraId="23927887" w14:textId="77777777" w:rsidR="00015151" w:rsidRPr="00876523" w:rsidRDefault="00015151" w:rsidP="000969D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1710" w14:paraId="7E7793AF" w14:textId="77777777" w:rsidTr="002F07D8">
        <w:trPr>
          <w:trHeight w:hRule="exact" w:val="1134"/>
        </w:trPr>
        <w:tc>
          <w:tcPr>
            <w:tcW w:w="1413" w:type="dxa"/>
            <w:vAlign w:val="center"/>
          </w:tcPr>
          <w:p w14:paraId="74CC4DEA" w14:textId="77777777" w:rsidR="00C61710" w:rsidRPr="00876523" w:rsidRDefault="00C61710" w:rsidP="00C6171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Learning Environment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5CD5F12F" w14:textId="77777777" w:rsidR="00FD49B0" w:rsidRDefault="00EB786A" w:rsidP="00FD49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all academies have</w:t>
            </w:r>
            <w:r w:rsidR="00DE1E39">
              <w:rPr>
                <w:rFonts w:cstheme="minorHAnsi"/>
                <w:sz w:val="18"/>
                <w:szCs w:val="18"/>
              </w:rPr>
              <w:t xml:space="preserve"> a </w:t>
            </w:r>
            <w:r w:rsidR="00380A21">
              <w:rPr>
                <w:rFonts w:cstheme="minorHAnsi"/>
                <w:sz w:val="18"/>
                <w:szCs w:val="18"/>
              </w:rPr>
              <w:t xml:space="preserve">top draw </w:t>
            </w:r>
            <w:r w:rsidR="00DE1E39">
              <w:rPr>
                <w:rFonts w:cstheme="minorHAnsi"/>
                <w:sz w:val="18"/>
                <w:szCs w:val="18"/>
              </w:rPr>
              <w:t xml:space="preserve">site supervisor and regional </w:t>
            </w:r>
            <w:r w:rsidR="00380A21">
              <w:rPr>
                <w:rFonts w:cstheme="minorHAnsi"/>
                <w:sz w:val="18"/>
                <w:szCs w:val="18"/>
              </w:rPr>
              <w:t xml:space="preserve">premises </w:t>
            </w:r>
            <w:r w:rsidR="00DE1E39">
              <w:rPr>
                <w:rFonts w:cstheme="minorHAnsi"/>
                <w:sz w:val="18"/>
                <w:szCs w:val="18"/>
              </w:rPr>
              <w:t>manager</w:t>
            </w:r>
            <w:r>
              <w:rPr>
                <w:rFonts w:cstheme="minorHAnsi"/>
                <w:sz w:val="18"/>
                <w:szCs w:val="18"/>
              </w:rPr>
              <w:t xml:space="preserve">, are well maintained, fully compliant with legislation and updated in response to </w:t>
            </w:r>
            <w:r w:rsidR="00380A21">
              <w:rPr>
                <w:rFonts w:cstheme="minorHAnsi"/>
                <w:sz w:val="18"/>
                <w:szCs w:val="18"/>
              </w:rPr>
              <w:t>need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6927690" w14:textId="77777777" w:rsidR="00EB786A" w:rsidRPr="00FD49B0" w:rsidRDefault="00EB786A" w:rsidP="00EB78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Expect high quality learning environments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0BDB27AA" w14:textId="77777777" w:rsidR="00C61710" w:rsidRPr="00EB786A" w:rsidRDefault="00EB786A" w:rsidP="00EB78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Maint</w:t>
            </w:r>
            <w:r w:rsidR="00380A21">
              <w:rPr>
                <w:rFonts w:cstheme="minorHAnsi"/>
                <w:color w:val="000000" w:themeColor="text1"/>
                <w:sz w:val="18"/>
                <w:szCs w:val="18"/>
              </w:rPr>
              <w:t>ain and improve the academy campus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and </w:t>
            </w:r>
            <w:r w:rsidR="00B8289F">
              <w:rPr>
                <w:rFonts w:cstheme="minorHAnsi"/>
                <w:color w:val="000000" w:themeColor="text1"/>
                <w:sz w:val="18"/>
                <w:szCs w:val="18"/>
              </w:rPr>
              <w:t>develop a safe, happy, respectful and learning focussed community for all</w:t>
            </w:r>
          </w:p>
          <w:p w14:paraId="718D64D2" w14:textId="77777777" w:rsidR="00EB786A" w:rsidRPr="00876523" w:rsidRDefault="00EB786A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Have</w:t>
            </w:r>
            <w:r w:rsidR="00380A21">
              <w:rPr>
                <w:rFonts w:cstheme="minorHAnsi"/>
                <w:color w:val="000000" w:themeColor="text1"/>
                <w:sz w:val="18"/>
                <w:szCs w:val="18"/>
              </w:rPr>
              <w:t xml:space="preserve"> top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quality displays that promote </w:t>
            </w:r>
            <w:r w:rsidR="00B8289F">
              <w:rPr>
                <w:rFonts w:cstheme="minorHAnsi"/>
                <w:color w:val="000000" w:themeColor="text1"/>
                <w:sz w:val="18"/>
                <w:szCs w:val="18"/>
              </w:rPr>
              <w:t xml:space="preserve">and celebrate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learning</w:t>
            </w:r>
            <w:r w:rsidR="00B8289F">
              <w:rPr>
                <w:rFonts w:cstheme="minorHAnsi"/>
                <w:color w:val="000000" w:themeColor="text1"/>
                <w:sz w:val="18"/>
                <w:szCs w:val="18"/>
              </w:rPr>
              <w:t>, culture and endeavour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5861B1BE" w14:textId="77777777" w:rsidR="00F261B0" w:rsidRDefault="00F261B0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Help keep my academy clean and tidy and use academy resources </w:t>
            </w:r>
            <w:r w:rsidR="001E42A9">
              <w:rPr>
                <w:rFonts w:cstheme="minorHAnsi"/>
                <w:sz w:val="18"/>
                <w:szCs w:val="18"/>
              </w:rPr>
              <w:t xml:space="preserve">appropriately </w:t>
            </w:r>
          </w:p>
          <w:p w14:paraId="36EC9DC4" w14:textId="77777777" w:rsidR="001E42A9" w:rsidRPr="001E42A9" w:rsidRDefault="001E42A9" w:rsidP="001E42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 hard and allow others to work hard</w:t>
            </w:r>
          </w:p>
          <w:p w14:paraId="2E6D3694" w14:textId="77777777" w:rsidR="001E42A9" w:rsidRPr="00FD49B0" w:rsidRDefault="001E42A9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proud to have my work displayed and take an interest in the work of others</w:t>
            </w:r>
          </w:p>
          <w:p w14:paraId="2ED3A575" w14:textId="77777777" w:rsidR="00C61710" w:rsidRPr="00876523" w:rsidRDefault="00C61710" w:rsidP="0022353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087F3D3E" w14:textId="77777777" w:rsidR="0022353D" w:rsidRDefault="00551544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Pass on any concerns and positive comments about the academy premises to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 academy staff</w:t>
            </w:r>
          </w:p>
          <w:p w14:paraId="145D2ECB" w14:textId="77777777" w:rsidR="00551544" w:rsidRDefault="00C11086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Remind my child to respect the academy environment and check they do</w:t>
            </w:r>
          </w:p>
          <w:p w14:paraId="55D8EF39" w14:textId="77777777" w:rsidR="00C11086" w:rsidRPr="00876523" w:rsidRDefault="00C11086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Observe the displays when in the academy</w:t>
            </w:r>
          </w:p>
          <w:p w14:paraId="7E5E3080" w14:textId="77777777" w:rsidR="00C61710" w:rsidRPr="00876523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61710" w14:paraId="24648647" w14:textId="77777777" w:rsidTr="002F07D8">
        <w:trPr>
          <w:trHeight w:hRule="exact" w:val="1119"/>
        </w:trPr>
        <w:tc>
          <w:tcPr>
            <w:tcW w:w="1413" w:type="dxa"/>
            <w:vAlign w:val="center"/>
          </w:tcPr>
          <w:p w14:paraId="4C69A413" w14:textId="77777777" w:rsidR="00C61710" w:rsidRPr="00876523" w:rsidRDefault="00C61710" w:rsidP="00C61710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Teaching, Learning and Curriculum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0BC83E5A" w14:textId="77777777" w:rsidR="0022353D" w:rsidRPr="007B7155" w:rsidRDefault="007B7155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B7155">
              <w:rPr>
                <w:rFonts w:cstheme="minorHAnsi"/>
                <w:sz w:val="18"/>
                <w:szCs w:val="18"/>
              </w:rPr>
              <w:t>Regularly monitor the work of academies through the model of challenge, support and intervention</w:t>
            </w:r>
          </w:p>
          <w:p w14:paraId="1C0CC72F" w14:textId="77777777" w:rsidR="00C61710" w:rsidRPr="007B7155" w:rsidRDefault="007B7155" w:rsidP="00C6171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B7155">
              <w:rPr>
                <w:rFonts w:cstheme="minorHAnsi"/>
                <w:sz w:val="18"/>
                <w:szCs w:val="18"/>
              </w:rPr>
              <w:t>Promote and share existing best practice from within and beyond the Trust</w:t>
            </w:r>
          </w:p>
          <w:p w14:paraId="31420A4D" w14:textId="77777777" w:rsidR="00C61710" w:rsidRPr="007B7155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  <w:p w14:paraId="4D91F69A" w14:textId="77777777" w:rsidR="00C61710" w:rsidRPr="007B7155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73AE487C" w14:textId="77777777" w:rsidR="00297EB9" w:rsidRPr="00297EB9" w:rsidRDefault="00297EB9" w:rsidP="00297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Insist on teaching of the highest quality </w:t>
            </w:r>
          </w:p>
          <w:p w14:paraId="001FB563" w14:textId="77777777" w:rsidR="00297EB9" w:rsidRDefault="00297EB9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implement a diverse, challenging and relevant curriculum</w:t>
            </w:r>
          </w:p>
          <w:p w14:paraId="5B7E3FA6" w14:textId="77777777" w:rsidR="00297EB9" w:rsidRDefault="00297EB9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Ensure all pupils have access to a range of broader experiences and opportunities </w:t>
            </w:r>
          </w:p>
          <w:p w14:paraId="155CB55A" w14:textId="77777777" w:rsidR="00C61710" w:rsidRPr="00876523" w:rsidRDefault="00C61710" w:rsidP="00297EB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FFF2CC" w:themeFill="accent4" w:themeFillTint="33"/>
          </w:tcPr>
          <w:p w14:paraId="20A5EABB" w14:textId="77777777" w:rsidR="00F261B0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Listen carefully and pay attention</w:t>
            </w:r>
          </w:p>
          <w:p w14:paraId="182AC1C8" w14:textId="77777777" w:rsidR="00B10406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positive, open minded, ask questions and for help if I need it</w:t>
            </w:r>
          </w:p>
          <w:p w14:paraId="3B58D1D3" w14:textId="77777777" w:rsidR="00B10406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 determined to do my best </w:t>
            </w:r>
          </w:p>
          <w:p w14:paraId="59766005" w14:textId="77777777" w:rsidR="00B10406" w:rsidRPr="00FD49B0" w:rsidRDefault="00B10406" w:rsidP="00F261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Reflect on feedback and learn from mistakes</w:t>
            </w:r>
          </w:p>
          <w:p w14:paraId="2D4E8DE3" w14:textId="77777777" w:rsidR="00C61710" w:rsidRPr="00876523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39A610C9" w14:textId="77777777" w:rsidR="002B42EE" w:rsidRDefault="002B42EE" w:rsidP="002B42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Take an active interest in what my child is learning and support where I can</w:t>
            </w:r>
          </w:p>
          <w:p w14:paraId="32DEC843" w14:textId="77777777" w:rsidR="002B42EE" w:rsidRDefault="00C60F49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Expect</w:t>
            </w:r>
            <w:r w:rsidR="002B42EE">
              <w:rPr>
                <w:rFonts w:cstheme="minorHAnsi"/>
                <w:sz w:val="18"/>
                <w:szCs w:val="18"/>
              </w:rPr>
              <w:t xml:space="preserve"> my child to complete homework</w:t>
            </w:r>
          </w:p>
          <w:p w14:paraId="27B572A1" w14:textId="77777777" w:rsidR="002B42EE" w:rsidRPr="002B42EE" w:rsidRDefault="002B42EE" w:rsidP="002B42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 open events, parent/staff consultations and read relevant documents </w:t>
            </w:r>
          </w:p>
          <w:p w14:paraId="76FB5E7B" w14:textId="77777777" w:rsidR="00C61710" w:rsidRPr="00876523" w:rsidRDefault="00C61710" w:rsidP="00C617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53D" w14:paraId="60229465" w14:textId="77777777" w:rsidTr="002F07D8">
        <w:trPr>
          <w:trHeight w:hRule="exact" w:val="1149"/>
        </w:trPr>
        <w:tc>
          <w:tcPr>
            <w:tcW w:w="1413" w:type="dxa"/>
            <w:vAlign w:val="center"/>
          </w:tcPr>
          <w:p w14:paraId="3F80135B" w14:textId="77777777" w:rsidR="0022353D" w:rsidRPr="00876523" w:rsidRDefault="0022353D" w:rsidP="0022353D">
            <w:pPr>
              <w:jc w:val="center"/>
              <w:rPr>
                <w:b/>
                <w:sz w:val="18"/>
              </w:rPr>
            </w:pPr>
            <w:r w:rsidRPr="00876523">
              <w:rPr>
                <w:b/>
                <w:sz w:val="18"/>
              </w:rPr>
              <w:t>Safeguarding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2F73616D" w14:textId="77777777" w:rsidR="0022353D" w:rsidRDefault="00380A21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the top</w:t>
            </w:r>
            <w:r w:rsidR="006C7FCA">
              <w:rPr>
                <w:rFonts w:cstheme="minorHAnsi"/>
                <w:sz w:val="18"/>
                <w:szCs w:val="18"/>
              </w:rPr>
              <w:t xml:space="preserve"> priority</w:t>
            </w:r>
          </w:p>
          <w:p w14:paraId="786D647E" w14:textId="77777777" w:rsidR="006C7FCA" w:rsidRPr="00876523" w:rsidRDefault="006C7FCA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Monitor the quality of safeguarding practices across all academies providing swift and effective support and challenge where necessary </w:t>
            </w:r>
          </w:p>
          <w:p w14:paraId="17B52412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1B358867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6FBEA44B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7FB1B905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6013E4AF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  <w:p w14:paraId="7638EEC1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DEDED" w:themeFill="accent3" w:themeFillTint="33"/>
          </w:tcPr>
          <w:p w14:paraId="012C5283" w14:textId="77777777" w:rsidR="0022353D" w:rsidRDefault="00380A21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the top</w:t>
            </w:r>
            <w:r w:rsidR="005B5204">
              <w:rPr>
                <w:rFonts w:cstheme="minorHAnsi"/>
                <w:sz w:val="18"/>
                <w:szCs w:val="18"/>
              </w:rPr>
              <w:t xml:space="preserve"> priority </w:t>
            </w:r>
          </w:p>
          <w:p w14:paraId="1C660A63" w14:textId="77777777" w:rsidR="005B5204" w:rsidRDefault="005B5204" w:rsidP="005B52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Ensure checks, training, systems and procedures are compliant and reflect best </w:t>
            </w:r>
            <w:r w:rsidR="00C9566F">
              <w:rPr>
                <w:rFonts w:cstheme="minorHAnsi"/>
                <w:sz w:val="18"/>
                <w:szCs w:val="18"/>
              </w:rPr>
              <w:t xml:space="preserve">proactive </w:t>
            </w:r>
            <w:r>
              <w:rPr>
                <w:rFonts w:cstheme="minorHAnsi"/>
                <w:sz w:val="18"/>
                <w:szCs w:val="18"/>
              </w:rPr>
              <w:t>practice</w:t>
            </w:r>
            <w:r w:rsidR="006C7FC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A9448C" w14:textId="77777777" w:rsidR="005B5204" w:rsidRPr="00876523" w:rsidRDefault="006E3AF2" w:rsidP="005B52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Support pupils and families in </w:t>
            </w:r>
            <w:r w:rsidR="005B5204">
              <w:rPr>
                <w:rFonts w:cstheme="minorHAnsi"/>
                <w:sz w:val="18"/>
                <w:szCs w:val="18"/>
              </w:rPr>
              <w:t xml:space="preserve">partnership 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25B75FE7" w14:textId="77777777" w:rsidR="006C7FCA" w:rsidRDefault="006C7FCA" w:rsidP="006C7F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a priority</w:t>
            </w:r>
          </w:p>
          <w:p w14:paraId="06E6E31F" w14:textId="77777777" w:rsidR="00054071" w:rsidRPr="00054071" w:rsidRDefault="00054071" w:rsidP="000540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054071">
              <w:rPr>
                <w:rFonts w:cstheme="minorHAnsi"/>
                <w:sz w:val="18"/>
                <w:szCs w:val="18"/>
              </w:rPr>
              <w:t xml:space="preserve">Talk to </w:t>
            </w:r>
            <w:r w:rsidR="008677B6">
              <w:rPr>
                <w:rFonts w:cstheme="minorHAnsi"/>
                <w:sz w:val="18"/>
                <w:szCs w:val="18"/>
              </w:rPr>
              <w:t>staff</w:t>
            </w:r>
            <w:r w:rsidRPr="0005407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if</w:t>
            </w:r>
            <w:r w:rsidRPr="00054071">
              <w:rPr>
                <w:rFonts w:cstheme="minorHAnsi"/>
                <w:sz w:val="18"/>
                <w:szCs w:val="18"/>
              </w:rPr>
              <w:t xml:space="preserve"> anything </w:t>
            </w:r>
            <w:r>
              <w:rPr>
                <w:rFonts w:cstheme="minorHAnsi"/>
                <w:sz w:val="18"/>
                <w:szCs w:val="18"/>
              </w:rPr>
              <w:t>is worrying me</w:t>
            </w:r>
            <w:r w:rsidRPr="000540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A3CEF3" w14:textId="77777777" w:rsidR="00054071" w:rsidRPr="00FD49B0" w:rsidRDefault="00054071" w:rsidP="006C7F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Keep an eye on my friends and classmates and talk to staff if I think something may be worrying or wrong with them</w:t>
            </w:r>
          </w:p>
          <w:p w14:paraId="414728B1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E2EFD9" w:themeFill="accent6" w:themeFillTint="33"/>
          </w:tcPr>
          <w:p w14:paraId="61F0D961" w14:textId="77777777" w:rsidR="0022353D" w:rsidRDefault="006C7FCA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safeguarding a priority</w:t>
            </w:r>
          </w:p>
          <w:p w14:paraId="6FD03839" w14:textId="77777777" w:rsidR="00F5716B" w:rsidRDefault="00F5716B" w:rsidP="002235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vigilant and alert the academy to any concerns</w:t>
            </w:r>
          </w:p>
          <w:p w14:paraId="2209E8AE" w14:textId="77777777" w:rsidR="00F5716B" w:rsidRPr="002F07D8" w:rsidRDefault="00F5716B" w:rsidP="002F07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Fully support </w:t>
            </w:r>
            <w:r w:rsidR="00C60F49">
              <w:rPr>
                <w:rFonts w:cstheme="minorHAnsi"/>
                <w:sz w:val="18"/>
                <w:szCs w:val="18"/>
              </w:rPr>
              <w:t>staff</w:t>
            </w:r>
            <w:r>
              <w:rPr>
                <w:rFonts w:cstheme="minorHAnsi"/>
                <w:sz w:val="18"/>
                <w:szCs w:val="18"/>
              </w:rPr>
              <w:t xml:space="preserve"> with all safeguarding work, training and procedures</w:t>
            </w:r>
          </w:p>
          <w:p w14:paraId="71302C5B" w14:textId="77777777" w:rsidR="0022353D" w:rsidRPr="00876523" w:rsidRDefault="0022353D" w:rsidP="0022353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9A3D1EA" w14:textId="77777777" w:rsidR="00AE5DEE" w:rsidRPr="00B827E1" w:rsidRDefault="00AE5DEE" w:rsidP="0025527D">
      <w:pPr>
        <w:rPr>
          <w:sz w:val="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50"/>
        <w:gridCol w:w="3650"/>
        <w:gridCol w:w="3650"/>
        <w:gridCol w:w="3650"/>
      </w:tblGrid>
      <w:tr w:rsidR="00072E23" w14:paraId="3AB5795D" w14:textId="77777777" w:rsidTr="002B42EE">
        <w:tc>
          <w:tcPr>
            <w:tcW w:w="1413" w:type="dxa"/>
            <w:vMerge w:val="restart"/>
            <w:vAlign w:val="center"/>
          </w:tcPr>
          <w:p w14:paraId="0CB8D514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Signed</w:t>
            </w:r>
          </w:p>
        </w:tc>
        <w:tc>
          <w:tcPr>
            <w:tcW w:w="3650" w:type="dxa"/>
            <w:shd w:val="clear" w:color="auto" w:fill="DEEAF6" w:themeFill="accent1" w:themeFillTint="33"/>
          </w:tcPr>
          <w:p w14:paraId="29D3164A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Academy Transformation Trust</w:t>
            </w:r>
          </w:p>
        </w:tc>
        <w:tc>
          <w:tcPr>
            <w:tcW w:w="3650" w:type="dxa"/>
            <w:shd w:val="clear" w:color="auto" w:fill="EDEDED" w:themeFill="accent3" w:themeFillTint="33"/>
          </w:tcPr>
          <w:p w14:paraId="220AED4D" w14:textId="77777777" w:rsidR="0025527D" w:rsidRPr="00B827E1" w:rsidRDefault="002F07D8" w:rsidP="00163B60">
            <w:pPr>
              <w:jc w:val="center"/>
              <w:rPr>
                <w:b/>
              </w:rPr>
            </w:pPr>
            <w:r>
              <w:rPr>
                <w:b/>
              </w:rPr>
              <w:t xml:space="preserve">Pool Hayes </w:t>
            </w:r>
            <w:r w:rsidR="0025527D" w:rsidRPr="00B827E1">
              <w:rPr>
                <w:b/>
              </w:rPr>
              <w:t>Academy Principal</w:t>
            </w:r>
          </w:p>
        </w:tc>
        <w:tc>
          <w:tcPr>
            <w:tcW w:w="3650" w:type="dxa"/>
            <w:shd w:val="clear" w:color="auto" w:fill="FFF2CC" w:themeFill="accent4" w:themeFillTint="33"/>
          </w:tcPr>
          <w:p w14:paraId="183E6357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Pupil</w:t>
            </w:r>
          </w:p>
        </w:tc>
        <w:tc>
          <w:tcPr>
            <w:tcW w:w="3650" w:type="dxa"/>
            <w:shd w:val="clear" w:color="auto" w:fill="E2EFD9" w:themeFill="accent6" w:themeFillTint="33"/>
          </w:tcPr>
          <w:p w14:paraId="2C75B535" w14:textId="77777777" w:rsidR="0025527D" w:rsidRPr="00B827E1" w:rsidRDefault="0025527D" w:rsidP="00163B60">
            <w:pPr>
              <w:jc w:val="center"/>
              <w:rPr>
                <w:b/>
              </w:rPr>
            </w:pPr>
            <w:r w:rsidRPr="00B827E1">
              <w:rPr>
                <w:b/>
              </w:rPr>
              <w:t>Parent/Carer/s</w:t>
            </w:r>
          </w:p>
        </w:tc>
      </w:tr>
      <w:tr w:rsidR="00072E23" w14:paraId="47C13499" w14:textId="77777777" w:rsidTr="0051632A">
        <w:trPr>
          <w:trHeight w:val="636"/>
        </w:trPr>
        <w:tc>
          <w:tcPr>
            <w:tcW w:w="1413" w:type="dxa"/>
            <w:vMerge/>
          </w:tcPr>
          <w:p w14:paraId="5EFDA6B8" w14:textId="77777777" w:rsidR="0025527D" w:rsidRDefault="0025527D" w:rsidP="00163B60">
            <w:pPr>
              <w:jc w:val="center"/>
            </w:pPr>
          </w:p>
        </w:tc>
        <w:tc>
          <w:tcPr>
            <w:tcW w:w="3650" w:type="dxa"/>
          </w:tcPr>
          <w:p w14:paraId="43F1DB0D" w14:textId="77777777" w:rsidR="0025527D" w:rsidRPr="00A03FA4" w:rsidRDefault="00072E23" w:rsidP="0051632A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56DD1BB9" wp14:editId="7B7D7C5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64770</wp:posOffset>
                  </wp:positionV>
                  <wp:extent cx="1322070" cy="285115"/>
                  <wp:effectExtent l="0" t="0" r="0" b="635"/>
                  <wp:wrapTight wrapText="bothSides">
                    <wp:wrapPolygon edited="0">
                      <wp:start x="0" y="0"/>
                      <wp:lineTo x="0" y="20205"/>
                      <wp:lineTo x="21164" y="20205"/>
                      <wp:lineTo x="211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 DC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</w:tcPr>
          <w:p w14:paraId="306D6561" w14:textId="77777777" w:rsidR="00732743" w:rsidRDefault="00D54257" w:rsidP="00163B6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30BA900" wp14:editId="515F474E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9525</wp:posOffset>
                  </wp:positionV>
                  <wp:extent cx="1066800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1214" y="20832"/>
                      <wp:lineTo x="2121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MD Electronic Signatu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D7040A" w14:textId="77777777" w:rsidR="0025527D" w:rsidRDefault="0025527D" w:rsidP="00732743"/>
        </w:tc>
        <w:tc>
          <w:tcPr>
            <w:tcW w:w="3650" w:type="dxa"/>
          </w:tcPr>
          <w:p w14:paraId="26C2F09D" w14:textId="77777777" w:rsidR="0025527D" w:rsidRPr="009B507A" w:rsidRDefault="0025527D" w:rsidP="00163B60">
            <w:pPr>
              <w:jc w:val="center"/>
              <w:rPr>
                <w:sz w:val="20"/>
              </w:rPr>
            </w:pPr>
          </w:p>
        </w:tc>
        <w:tc>
          <w:tcPr>
            <w:tcW w:w="3650" w:type="dxa"/>
          </w:tcPr>
          <w:p w14:paraId="1F958FFA" w14:textId="77777777" w:rsidR="0025527D" w:rsidRDefault="0025527D" w:rsidP="00163B60">
            <w:pPr>
              <w:jc w:val="center"/>
            </w:pPr>
          </w:p>
        </w:tc>
      </w:tr>
    </w:tbl>
    <w:p w14:paraId="5A0BB60F" w14:textId="77777777" w:rsidR="00F97EE6" w:rsidRPr="002F07D8" w:rsidRDefault="00F97EE6" w:rsidP="002F07D8">
      <w:pPr>
        <w:rPr>
          <w:sz w:val="2"/>
        </w:rPr>
      </w:pPr>
    </w:p>
    <w:sectPr w:rsidR="00F97EE6" w:rsidRPr="002F07D8" w:rsidSect="00B827E1">
      <w:pgSz w:w="16838" w:h="11906" w:orient="landscape"/>
      <w:pgMar w:top="227" w:right="397" w:bottom="113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8E79" w14:textId="77777777" w:rsidR="00F97EE6" w:rsidRDefault="00F97EE6" w:rsidP="00F97EE6">
      <w:pPr>
        <w:spacing w:after="0" w:line="240" w:lineRule="auto"/>
      </w:pPr>
      <w:r>
        <w:separator/>
      </w:r>
    </w:p>
  </w:endnote>
  <w:endnote w:type="continuationSeparator" w:id="0">
    <w:p w14:paraId="6790025A" w14:textId="77777777" w:rsidR="00F97EE6" w:rsidRDefault="00F97EE6" w:rsidP="00F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612A" w14:textId="77777777" w:rsidR="00F97EE6" w:rsidRDefault="00F97EE6" w:rsidP="00F97EE6">
      <w:pPr>
        <w:spacing w:after="0" w:line="240" w:lineRule="auto"/>
      </w:pPr>
      <w:r>
        <w:separator/>
      </w:r>
    </w:p>
  </w:footnote>
  <w:footnote w:type="continuationSeparator" w:id="0">
    <w:p w14:paraId="2A05D4B7" w14:textId="77777777" w:rsidR="00F97EE6" w:rsidRDefault="00F97EE6" w:rsidP="00F9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4B93"/>
    <w:multiLevelType w:val="hybridMultilevel"/>
    <w:tmpl w:val="C096B2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028BE"/>
    <w:multiLevelType w:val="multilevel"/>
    <w:tmpl w:val="586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91E3E"/>
    <w:multiLevelType w:val="hybridMultilevel"/>
    <w:tmpl w:val="E7FC2E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916A9"/>
    <w:multiLevelType w:val="hybridMultilevel"/>
    <w:tmpl w:val="69AEAA7C"/>
    <w:lvl w:ilvl="0" w:tplc="4E10283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60"/>
    <w:rsid w:val="00015151"/>
    <w:rsid w:val="00054071"/>
    <w:rsid w:val="00072E23"/>
    <w:rsid w:val="000969D2"/>
    <w:rsid w:val="000E5135"/>
    <w:rsid w:val="000F0AF9"/>
    <w:rsid w:val="00155B07"/>
    <w:rsid w:val="00163B60"/>
    <w:rsid w:val="00167B22"/>
    <w:rsid w:val="001E42A9"/>
    <w:rsid w:val="00200F84"/>
    <w:rsid w:val="0022353D"/>
    <w:rsid w:val="0025527D"/>
    <w:rsid w:val="00297EB9"/>
    <w:rsid w:val="002B42EE"/>
    <w:rsid w:val="002F07D8"/>
    <w:rsid w:val="00355A81"/>
    <w:rsid w:val="00380A21"/>
    <w:rsid w:val="00412432"/>
    <w:rsid w:val="00425787"/>
    <w:rsid w:val="0051632A"/>
    <w:rsid w:val="005226DE"/>
    <w:rsid w:val="00551544"/>
    <w:rsid w:val="005B5204"/>
    <w:rsid w:val="00606BD6"/>
    <w:rsid w:val="00641EE3"/>
    <w:rsid w:val="006C7FCA"/>
    <w:rsid w:val="006E1255"/>
    <w:rsid w:val="006E3AF2"/>
    <w:rsid w:val="006F584B"/>
    <w:rsid w:val="00732743"/>
    <w:rsid w:val="0075490D"/>
    <w:rsid w:val="00795724"/>
    <w:rsid w:val="007A1499"/>
    <w:rsid w:val="007B7155"/>
    <w:rsid w:val="00835920"/>
    <w:rsid w:val="008677B6"/>
    <w:rsid w:val="00876523"/>
    <w:rsid w:val="008B779C"/>
    <w:rsid w:val="00934B0E"/>
    <w:rsid w:val="00973D01"/>
    <w:rsid w:val="009B507A"/>
    <w:rsid w:val="00A03FA4"/>
    <w:rsid w:val="00A06D75"/>
    <w:rsid w:val="00AB108F"/>
    <w:rsid w:val="00AE5DEE"/>
    <w:rsid w:val="00B10406"/>
    <w:rsid w:val="00B827E1"/>
    <w:rsid w:val="00B8289F"/>
    <w:rsid w:val="00C070F2"/>
    <w:rsid w:val="00C11086"/>
    <w:rsid w:val="00C34A88"/>
    <w:rsid w:val="00C5745D"/>
    <w:rsid w:val="00C60F49"/>
    <w:rsid w:val="00C61710"/>
    <w:rsid w:val="00C9566F"/>
    <w:rsid w:val="00CA5C79"/>
    <w:rsid w:val="00D54257"/>
    <w:rsid w:val="00DE1E39"/>
    <w:rsid w:val="00E34EBF"/>
    <w:rsid w:val="00EB786A"/>
    <w:rsid w:val="00F261B0"/>
    <w:rsid w:val="00F5716B"/>
    <w:rsid w:val="00F71773"/>
    <w:rsid w:val="00F97EE6"/>
    <w:rsid w:val="00FA21CD"/>
    <w:rsid w:val="00FA57B9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5E171"/>
  <w15:chartTrackingRefBased/>
  <w15:docId w15:val="{69441773-8D29-4CB9-9278-70A3BB4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51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1255"/>
  </w:style>
  <w:style w:type="paragraph" w:styleId="BalloonText">
    <w:name w:val="Balloon Text"/>
    <w:basedOn w:val="Normal"/>
    <w:link w:val="BalloonTextChar"/>
    <w:uiPriority w:val="99"/>
    <w:semiHidden/>
    <w:unhideWhenUsed/>
    <w:rsid w:val="0007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E6"/>
  </w:style>
  <w:style w:type="paragraph" w:styleId="Footer">
    <w:name w:val="footer"/>
    <w:basedOn w:val="Normal"/>
    <w:link w:val="FooterChar"/>
    <w:uiPriority w:val="99"/>
    <w:unhideWhenUsed/>
    <w:rsid w:val="00F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421F23AF5D44DA7EFAA67754F5E7D" ma:contentTypeVersion="13" ma:contentTypeDescription="Create a new document." ma:contentTypeScope="" ma:versionID="0979f6c4bd16fdc1a7fff76864bc1caa">
  <xsd:schema xmlns:xsd="http://www.w3.org/2001/XMLSchema" xmlns:xs="http://www.w3.org/2001/XMLSchema" xmlns:p="http://schemas.microsoft.com/office/2006/metadata/properties" xmlns:ns3="2ef863b1-ac53-485f-89cc-99e8e86452f5" xmlns:ns4="7bd01785-b89f-4314-a159-b9d18261b91e" targetNamespace="http://schemas.microsoft.com/office/2006/metadata/properties" ma:root="true" ma:fieldsID="deba7ddc2a839ee5cbcead35bd9529c0" ns3:_="" ns4:_="">
    <xsd:import namespace="2ef863b1-ac53-485f-89cc-99e8e86452f5"/>
    <xsd:import namespace="7bd01785-b89f-4314-a159-b9d18261b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63b1-ac53-485f-89cc-99e8e8645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1785-b89f-4314-a159-b9d18261b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6F7C5-2280-44E0-8962-651FC27A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63b1-ac53-485f-89cc-99e8e86452f5"/>
    <ds:schemaRef ds:uri="7bd01785-b89f-4314-a159-b9d18261b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360D4-DE5D-478B-9319-36BE98D9D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0332D-299E-4610-8F24-515BC55F4AF9}">
  <ds:schemaRefs>
    <ds:schemaRef ds:uri="http://purl.org/dc/elements/1.1/"/>
    <ds:schemaRef ds:uri="http://schemas.microsoft.com/office/2006/metadata/properties"/>
    <ds:schemaRef ds:uri="2ef863b1-ac53-485f-89cc-99e8e86452f5"/>
    <ds:schemaRef ds:uri="http://schemas.microsoft.com/office/2006/documentManagement/types"/>
    <ds:schemaRef ds:uri="http://www.w3.org/XML/1998/namespace"/>
    <ds:schemaRef ds:uri="7bd01785-b89f-4314-a159-b9d18261b91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Heath Academy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Hodgkins K. - PA to the Principal</cp:lastModifiedBy>
  <cp:revision>2</cp:revision>
  <cp:lastPrinted>2019-07-01T08:15:00Z</cp:lastPrinted>
  <dcterms:created xsi:type="dcterms:W3CDTF">2021-06-30T09:59:00Z</dcterms:created>
  <dcterms:modified xsi:type="dcterms:W3CDTF">2021-06-30T09:59:00Z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0x010100C3E421F23AF5D44DA7EFAA67754F5E7D</vt:lpwstr>
  </property>
</Properties>
</file>